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B3" w:rsidRDefault="00DA0EB3" w:rsidP="00B95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</w:rPr>
        <w:t>LUẬT VÀ QUY ĐỊNH VỀ PHÒNG VỆ THƯƠNG MẠI CỦA HOA KỲ</w:t>
      </w:r>
    </w:p>
    <w:p w:rsidR="002A7A95" w:rsidRPr="002A7A95" w:rsidRDefault="002A7A95" w:rsidP="002A7A9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"/>
          <w:szCs w:val="26"/>
        </w:rPr>
      </w:pPr>
    </w:p>
    <w:p w:rsidR="00B95BDA" w:rsidRPr="004E1534" w:rsidRDefault="002A7A95" w:rsidP="002A7A9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**********</w:t>
      </w:r>
    </w:p>
    <w:tbl>
      <w:tblPr>
        <w:tblW w:w="9393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CDC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976"/>
        <w:gridCol w:w="2278"/>
        <w:gridCol w:w="1418"/>
        <w:gridCol w:w="1721"/>
      </w:tblGrid>
      <w:tr w:rsidR="004E1534" w:rsidRPr="004E1534" w:rsidTr="004C3469">
        <w:trPr>
          <w:trHeight w:val="655"/>
          <w:tblCellSpacing w:w="7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4E1534" w:rsidRPr="004E1534" w:rsidRDefault="00DA0EB3" w:rsidP="00DA0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 đề</w:t>
            </w:r>
          </w:p>
        </w:tc>
        <w:tc>
          <w:tcPr>
            <w:tcW w:w="2264" w:type="dxa"/>
            <w:shd w:val="clear" w:color="auto" w:fill="DFDFDF"/>
            <w:vAlign w:val="center"/>
            <w:hideMark/>
          </w:tcPr>
          <w:p w:rsidR="004E1534" w:rsidRPr="003018C9" w:rsidRDefault="004E1534" w:rsidP="006B0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  </w:t>
            </w:r>
            <w:r w:rsidR="006B01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Ngày và đề mục </w:t>
            </w:r>
            <w:r w:rsidR="0056266F">
              <w:rPr>
                <w:rFonts w:ascii="Times New Roman" w:hAnsi="Times New Roman" w:cs="Times New Roman"/>
                <w:b/>
                <w:sz w:val="26"/>
                <w:szCs w:val="26"/>
              </w:rPr>
              <w:t>Đăng ký Liên b</w:t>
            </w:r>
            <w:r w:rsidR="003018C9" w:rsidRPr="003018C9">
              <w:rPr>
                <w:rFonts w:ascii="Times New Roman" w:hAnsi="Times New Roman" w:cs="Times New Roman"/>
                <w:b/>
                <w:sz w:val="26"/>
                <w:szCs w:val="26"/>
              </w:rPr>
              <w:t>ang</w:t>
            </w:r>
          </w:p>
        </w:tc>
        <w:tc>
          <w:tcPr>
            <w:tcW w:w="3118" w:type="dxa"/>
            <w:gridSpan w:val="2"/>
            <w:shd w:val="clear" w:color="auto" w:fill="DFDFDF"/>
            <w:vAlign w:val="center"/>
            <w:hideMark/>
          </w:tcPr>
          <w:p w:rsidR="004E1534" w:rsidRPr="004E1534" w:rsidRDefault="00562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định dạng file</w:t>
            </w:r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6266F" w:rsidRPr="004E1534" w:rsidRDefault="0056266F" w:rsidP="004C34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66F">
              <w:rPr>
                <w:rFonts w:ascii="Times New Roman" w:hAnsi="Times New Roman" w:cs="Times New Roman"/>
                <w:sz w:val="26"/>
                <w:szCs w:val="26"/>
              </w:rPr>
              <w:t>Quy đị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</w:t>
            </w:r>
            <w:r w:rsidRPr="0056266F">
              <w:rPr>
                <w:rFonts w:ascii="Times New Roman" w:hAnsi="Times New Roman" w:cs="Times New Roman"/>
                <w:sz w:val="26"/>
                <w:szCs w:val="26"/>
              </w:rPr>
              <w:t xml:space="preserve">ăng cường trách nhiệm của luật sư và đại diện </w:t>
            </w:r>
            <w:r w:rsidR="004C3469">
              <w:rPr>
                <w:rFonts w:ascii="Times New Roman" w:hAnsi="Times New Roman" w:cs="Times New Roman"/>
                <w:sz w:val="26"/>
                <w:szCs w:val="26"/>
              </w:rPr>
              <w:t xml:space="preserve">không phải là luật sư </w:t>
            </w:r>
            <w:r w:rsidRPr="0056266F">
              <w:rPr>
                <w:rFonts w:ascii="Times New Roman" w:hAnsi="Times New Roman" w:cs="Times New Roman"/>
                <w:sz w:val="26"/>
                <w:szCs w:val="26"/>
              </w:rPr>
              <w:t xml:space="preserve">xuất hiện trước Bộ; Quy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định </w:t>
            </w:r>
            <w:r w:rsidRPr="0056266F">
              <w:rPr>
                <w:rFonts w:ascii="Times New Roman" w:hAnsi="Times New Roman" w:cs="Times New Roman"/>
                <w:sz w:val="26"/>
                <w:szCs w:val="26"/>
              </w:rPr>
              <w:t>cuối cùng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4E1534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78 FR 22773</w:t>
            </w:r>
            <w:r w:rsidR="00085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1534" w:rsidRPr="004E1534" w:rsidRDefault="004E1534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17/4/2013</w:t>
            </w:r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917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26A1" w:rsidRPr="004E1534" w:rsidRDefault="003B26A1" w:rsidP="003B26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 xml:space="preserve">Định nghĩa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về T</w:t>
            </w: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>hông tin thực tế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T</w:t>
            </w: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>hời hạn nộ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các T</w:t>
            </w: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 xml:space="preserve">hông tin thực tế,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Quy định</w:t>
            </w: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 xml:space="preserve"> cuối cùng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E823BB" w:rsidP="004E1534">
            <w:pPr>
              <w:spacing w:before="120" w:after="120" w:line="240" w:lineRule="auto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4E1534" w:rsidRPr="004E1534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"http://www.gpo.gov/fdsys/pkg/FR-2013-04-10/html/2013-08227.htm" </w:instrText>
            </w:r>
            <w:r w:rsidRPr="004E1534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4E1534" w:rsidRPr="004E1534">
              <w:rPr>
                <w:rStyle w:val="Hyperlink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78 FR 21246 10/4/2013</w:t>
            </w:r>
          </w:p>
          <w:p w:rsidR="004E1534" w:rsidRPr="004E1534" w:rsidRDefault="00E823BB" w:rsidP="004E1534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26A1" w:rsidRPr="004E1534" w:rsidRDefault="003B26A1" w:rsidP="00720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>Chố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bán phá giá</w:t>
            </w: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 xml:space="preserve">: Tính toán biên độ phá giá bình quân gia và </w:t>
            </w:r>
            <w:r w:rsidR="00A62338">
              <w:rPr>
                <w:rFonts w:ascii="Times New Roman" w:hAnsi="Times New Roman" w:cs="Times New Roman"/>
                <w:sz w:val="26"/>
                <w:szCs w:val="26"/>
              </w:rPr>
              <w:t>Thuế suất phải thu trong</w:t>
            </w:r>
            <w:r w:rsidR="00720513">
              <w:rPr>
                <w:rFonts w:ascii="Times New Roman" w:hAnsi="Times New Roman" w:cs="Times New Roman"/>
                <w:sz w:val="26"/>
                <w:szCs w:val="26"/>
              </w:rPr>
              <w:t xml:space="preserve"> các đợt rà soát hành chính thuế chống bán phá giá</w:t>
            </w:r>
            <w:r w:rsidRPr="003B26A1">
              <w:rPr>
                <w:rFonts w:ascii="Times New Roman" w:hAnsi="Times New Roman" w:cs="Times New Roman"/>
                <w:sz w:val="26"/>
                <w:szCs w:val="26"/>
              </w:rPr>
              <w:t>; Sửa đổi cuối cùng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4E1534" w:rsidP="0008583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77 FR 8101</w:t>
            </w:r>
          </w:p>
          <w:p w:rsidR="004E1534" w:rsidRDefault="004E1534" w:rsidP="0008583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14/02/2012</w:t>
            </w:r>
          </w:p>
          <w:p w:rsidR="00085832" w:rsidRPr="004E1534" w:rsidRDefault="00085832" w:rsidP="00085832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C2402" w:rsidRPr="004E1534" w:rsidRDefault="007C2402" w:rsidP="001C5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402">
              <w:rPr>
                <w:rFonts w:ascii="Times New Roman" w:hAnsi="Times New Roman" w:cs="Times New Roman"/>
                <w:sz w:val="26"/>
                <w:szCs w:val="26"/>
              </w:rPr>
              <w:t>Chống bán phá giá và chống trợ cấ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7C2402">
              <w:rPr>
                <w:rFonts w:ascii="Times New Roman" w:hAnsi="Times New Roman" w:cs="Times New Roman"/>
                <w:sz w:val="26"/>
                <w:szCs w:val="26"/>
              </w:rPr>
              <w:t>: Thủ tục nộp hồ sơ điện tử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Pr="007C2402">
              <w:rPr>
                <w:rFonts w:ascii="Times New Roman" w:hAnsi="Times New Roman" w:cs="Times New Roman"/>
                <w:sz w:val="26"/>
                <w:szCs w:val="26"/>
              </w:rPr>
              <w:t>hủ tục</w:t>
            </w:r>
            <w:r w:rsidR="001C5E9D">
              <w:rPr>
                <w:rFonts w:ascii="Times New Roman" w:hAnsi="Times New Roman" w:cs="Times New Roman"/>
                <w:sz w:val="26"/>
                <w:szCs w:val="26"/>
              </w:rPr>
              <w:t xml:space="preserve"> về lệnh </w:t>
            </w:r>
            <w:r w:rsidRPr="007C2402">
              <w:rPr>
                <w:rFonts w:ascii="Times New Roman" w:hAnsi="Times New Roman" w:cs="Times New Roman"/>
                <w:sz w:val="26"/>
                <w:szCs w:val="26"/>
              </w:rPr>
              <w:t xml:space="preserve">bảo vệ hành chính: Quy </w:t>
            </w:r>
            <w:r w:rsidR="001C5E9D">
              <w:rPr>
                <w:rFonts w:ascii="Times New Roman" w:hAnsi="Times New Roman" w:cs="Times New Roman"/>
                <w:sz w:val="26"/>
                <w:szCs w:val="26"/>
              </w:rPr>
              <w:t xml:space="preserve">định </w:t>
            </w:r>
            <w:r w:rsidRPr="007C2402">
              <w:rPr>
                <w:rFonts w:ascii="Times New Roman" w:hAnsi="Times New Roman" w:cs="Times New Roman"/>
                <w:sz w:val="26"/>
                <w:szCs w:val="26"/>
              </w:rPr>
              <w:t>cuối cùng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085832" w:rsidRPr="00FA4AA7" w:rsidRDefault="00FA4AA7" w:rsidP="0008583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FA4AA7">
              <w:rPr>
                <w:rFonts w:ascii="Times New Roman" w:hAnsi="Times New Roman" w:cs="Times New Roman"/>
                <w:sz w:val="26"/>
              </w:rPr>
              <w:t>76 FR 39263</w:t>
            </w:r>
          </w:p>
          <w:p w:rsidR="00FA4AA7" w:rsidRPr="004E1534" w:rsidRDefault="00FA4AA7" w:rsidP="00FA4AA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4AA7">
              <w:rPr>
                <w:rFonts w:ascii="Times New Roman" w:hAnsi="Times New Roman" w:cs="Times New Roman"/>
                <w:sz w:val="26"/>
              </w:rPr>
              <w:t>06/7/2011</w:t>
            </w:r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C5E9D" w:rsidRPr="004E1534" w:rsidRDefault="001C5E9D" w:rsidP="007907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5E9D">
              <w:rPr>
                <w:rFonts w:ascii="Times New Roman" w:hAnsi="Times New Roman" w:cs="Times New Roman"/>
                <w:sz w:val="26"/>
                <w:szCs w:val="26"/>
              </w:rPr>
              <w:t>Chống bán phá giá và chống trợ cấp đố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i: </w:t>
            </w:r>
            <w:r w:rsidRPr="001C5E9D">
              <w:rPr>
                <w:rFonts w:ascii="Times New Roman" w:hAnsi="Times New Roman" w:cs="Times New Roman"/>
                <w:sz w:val="26"/>
                <w:szCs w:val="26"/>
              </w:rPr>
              <w:t xml:space="preserve">Thủ tục </w:t>
            </w:r>
            <w:r w:rsidR="00790782">
              <w:rPr>
                <w:rFonts w:ascii="Times New Roman" w:hAnsi="Times New Roman" w:cs="Times New Roman"/>
                <w:sz w:val="26"/>
                <w:szCs w:val="26"/>
              </w:rPr>
              <w:t>về Nộp các bản đệ trình</w:t>
            </w:r>
            <w:r w:rsidRPr="001C5E9D">
              <w:rPr>
                <w:rFonts w:ascii="Times New Roman" w:hAnsi="Times New Roman" w:cs="Times New Roman"/>
                <w:sz w:val="26"/>
                <w:szCs w:val="26"/>
              </w:rPr>
              <w:t>; Thủ tục</w:t>
            </w:r>
            <w:r w:rsidR="00790782">
              <w:rPr>
                <w:rFonts w:ascii="Times New Roman" w:hAnsi="Times New Roman" w:cs="Times New Roman"/>
                <w:sz w:val="26"/>
                <w:szCs w:val="26"/>
              </w:rPr>
              <w:t xml:space="preserve"> APO</w:t>
            </w:r>
            <w:r w:rsidRPr="001C5E9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90782">
              <w:rPr>
                <w:rFonts w:ascii="Times New Roman" w:hAnsi="Times New Roman" w:cs="Times New Roman"/>
                <w:sz w:val="26"/>
                <w:szCs w:val="26"/>
              </w:rPr>
              <w:t xml:space="preserve">Quy định </w:t>
            </w:r>
            <w:r w:rsidRPr="001C5E9D">
              <w:rPr>
                <w:rFonts w:ascii="Times New Roman" w:hAnsi="Times New Roman" w:cs="Times New Roman"/>
                <w:sz w:val="26"/>
                <w:szCs w:val="26"/>
              </w:rPr>
              <w:t>cuối cùng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E823BB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73 FR 3634 22/01/2008 </w:t>
              </w:r>
            </w:hyperlink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E1534" w:rsidRPr="004E1534" w:rsidRDefault="0014413D" w:rsidP="00C6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13D">
              <w:rPr>
                <w:rFonts w:ascii="Times New Roman" w:hAnsi="Times New Roman" w:cs="Times New Roman"/>
                <w:sz w:val="26"/>
                <w:szCs w:val="26"/>
              </w:rPr>
              <w:t xml:space="preserve">Thủ tục Tiến hành </w:t>
            </w:r>
            <w:r w:rsidR="00056B60">
              <w:rPr>
                <w:rFonts w:ascii="Times New Roman" w:hAnsi="Times New Roman" w:cs="Times New Roman"/>
                <w:sz w:val="26"/>
                <w:szCs w:val="26"/>
              </w:rPr>
              <w:t>rà soát</w:t>
            </w:r>
            <w:r w:rsidR="00BB71FC">
              <w:rPr>
                <w:rFonts w:ascii="Times New Roman" w:hAnsi="Times New Roman" w:cs="Times New Roman"/>
                <w:sz w:val="26"/>
                <w:szCs w:val="26"/>
              </w:rPr>
              <w:t xml:space="preserve"> sau</w:t>
            </w:r>
            <w:r w:rsidR="00056B60">
              <w:rPr>
                <w:rFonts w:ascii="Times New Roman" w:hAnsi="Times New Roman" w:cs="Times New Roman"/>
                <w:sz w:val="26"/>
                <w:szCs w:val="26"/>
              </w:rPr>
              <w:t xml:space="preserve"> 5 năm </w:t>
            </w:r>
            <w:r w:rsidRPr="0014413D">
              <w:rPr>
                <w:rFonts w:ascii="Times New Roman" w:hAnsi="Times New Roman" w:cs="Times New Roman"/>
                <w:sz w:val="26"/>
                <w:szCs w:val="26"/>
              </w:rPr>
              <w:t>("</w:t>
            </w:r>
            <w:r w:rsidR="00056B60">
              <w:rPr>
                <w:rFonts w:ascii="Times New Roman" w:hAnsi="Times New Roman" w:cs="Times New Roman"/>
                <w:sz w:val="26"/>
                <w:szCs w:val="26"/>
              </w:rPr>
              <w:t>Rà soát h</w:t>
            </w:r>
            <w:r w:rsidRPr="0014413D">
              <w:rPr>
                <w:rFonts w:ascii="Times New Roman" w:hAnsi="Times New Roman" w:cs="Times New Roman"/>
                <w:sz w:val="26"/>
                <w:szCs w:val="26"/>
              </w:rPr>
              <w:t xml:space="preserve">oàng hôn") </w:t>
            </w:r>
            <w:r w:rsidR="00056B60">
              <w:rPr>
                <w:rFonts w:ascii="Times New Roman" w:hAnsi="Times New Roman" w:cs="Times New Roman"/>
                <w:sz w:val="26"/>
                <w:szCs w:val="26"/>
              </w:rPr>
              <w:t xml:space="preserve">lệnh áp </w:t>
            </w:r>
            <w:r w:rsidR="00056B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thuế </w:t>
            </w:r>
            <w:r w:rsidRPr="0014413D">
              <w:rPr>
                <w:rFonts w:ascii="Times New Roman" w:hAnsi="Times New Roman" w:cs="Times New Roman"/>
                <w:sz w:val="26"/>
                <w:szCs w:val="26"/>
              </w:rPr>
              <w:t xml:space="preserve">chống bán phá giá và </w:t>
            </w:r>
            <w:r w:rsidR="00056B60">
              <w:rPr>
                <w:rFonts w:ascii="Times New Roman" w:hAnsi="Times New Roman" w:cs="Times New Roman"/>
                <w:sz w:val="26"/>
                <w:szCs w:val="26"/>
              </w:rPr>
              <w:t xml:space="preserve">thuế </w:t>
            </w:r>
            <w:r w:rsidRPr="0014413D">
              <w:rPr>
                <w:rFonts w:ascii="Times New Roman" w:hAnsi="Times New Roman" w:cs="Times New Roman"/>
                <w:sz w:val="26"/>
                <w:szCs w:val="26"/>
              </w:rPr>
              <w:t>đối kháng: Quy</w:t>
            </w:r>
            <w:r w:rsidR="00056B60">
              <w:rPr>
                <w:rFonts w:ascii="Times New Roman" w:hAnsi="Times New Roman" w:cs="Times New Roman"/>
                <w:sz w:val="26"/>
                <w:szCs w:val="26"/>
              </w:rPr>
              <w:t xml:space="preserve"> định</w:t>
            </w:r>
            <w:r w:rsidRPr="0014413D">
              <w:rPr>
                <w:rFonts w:ascii="Times New Roman" w:hAnsi="Times New Roman" w:cs="Times New Roman"/>
                <w:sz w:val="26"/>
                <w:szCs w:val="26"/>
              </w:rPr>
              <w:t xml:space="preserve"> cuối cùng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E823BB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70 FR 62061</w:t>
              </w:r>
              <w:r w:rsidR="00085832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lastRenderedPageBreak/>
                <w:t xml:space="preserve">28/10/2005 </w:t>
              </w:r>
            </w:hyperlink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</w:t>
              </w:r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lastRenderedPageBreak/>
                <w:t xml:space="preserve">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56B60" w:rsidRPr="004E1534" w:rsidRDefault="00DB7D03" w:rsidP="00DB7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Thuế</w:t>
            </w:r>
            <w:r w:rsidR="00056B60" w:rsidRPr="00056B60">
              <w:rPr>
                <w:rFonts w:ascii="Times New Roman" w:hAnsi="Times New Roman" w:cs="Times New Roman"/>
                <w:sz w:val="26"/>
                <w:szCs w:val="26"/>
              </w:rPr>
              <w:t xml:space="preserve"> chống bán phá giá, Quy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định </w:t>
            </w:r>
            <w:r w:rsidR="00056B60" w:rsidRPr="00056B60">
              <w:rPr>
                <w:rFonts w:ascii="Times New Roman" w:hAnsi="Times New Roman" w:cs="Times New Roman"/>
                <w:sz w:val="26"/>
                <w:szCs w:val="26"/>
              </w:rPr>
              <w:t>cuối cùng - 19 CFR Phần 351, 353, và 355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4E1534" w:rsidP="0008583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62 FR 27295</w:t>
            </w:r>
            <w:r w:rsidR="00085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 xml:space="preserve"> 19/5/1997</w:t>
            </w:r>
            <w:r w:rsidR="00085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15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1" w:tooltip="62 FR 27295-27345, May 19, 1997, Part 1" w:history="1">
              <w:r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Pt I</w:t>
              </w:r>
            </w:hyperlink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  -  </w:t>
            </w:r>
            <w:hyperlink r:id="rId22" w:tooltip="62 FR 27346-27396, May 19, 1997, Part 2" w:history="1">
              <w:r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Pt II</w:t>
              </w:r>
            </w:hyperlink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  -  </w:t>
            </w:r>
            <w:hyperlink r:id="rId23" w:tooltip="62 FR 27396-27424, May 19, 1997, Part 3" w:history="1">
              <w:r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Pt III</w:t>
              </w:r>
            </w:hyperlink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4E1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PDF</w:t>
            </w:r>
            <w:r w:rsidRPr="004E153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5" w:tooltip="62 FR 27295-27345, May 19, 1997, Part 1" w:history="1">
              <w:r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Pt I</w:t>
              </w:r>
            </w:hyperlink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  -  </w:t>
            </w:r>
            <w:hyperlink r:id="rId26" w:tooltip="62 FR 27346-27396, May 19, 1997, Part 2" w:history="1">
              <w:r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Pt II</w:t>
              </w:r>
            </w:hyperlink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  -  </w:t>
            </w:r>
            <w:hyperlink r:id="rId27" w:tooltip="62 FR 27396-27424, May 19, 1997, Part 3" w:history="1">
              <w:r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Pt III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B7D03" w:rsidRDefault="00DB7D03" w:rsidP="00DB7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Thuế đối kháng, Quy định cuối cùng - </w:t>
            </w:r>
            <w:r w:rsidRPr="00056B60">
              <w:rPr>
                <w:rFonts w:ascii="Times New Roman" w:hAnsi="Times New Roman" w:cs="Times New Roman"/>
                <w:sz w:val="26"/>
                <w:szCs w:val="26"/>
              </w:rPr>
              <w:t>19 CFR Phần 351</w:t>
            </w:r>
          </w:p>
          <w:p w:rsidR="004E1534" w:rsidRPr="004E1534" w:rsidRDefault="004E1534" w:rsidP="00DB7D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E823BB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63 FR 65347 25/11/1998  </w:t>
              </w:r>
            </w:hyperlink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B7D03" w:rsidRPr="004E1534" w:rsidRDefault="00DB7D03" w:rsidP="00A60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Quy định </w:t>
            </w:r>
            <w:r w:rsidRPr="00DB7D03">
              <w:rPr>
                <w:rFonts w:ascii="Times New Roman" w:hAnsi="Times New Roman" w:cs="Times New Roman"/>
                <w:sz w:val="26"/>
                <w:szCs w:val="26"/>
              </w:rPr>
              <w:t>đề xuấ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l</w:t>
            </w:r>
            <w:r w:rsidRPr="00DB7D03">
              <w:rPr>
                <w:rFonts w:ascii="Times New Roman" w:hAnsi="Times New Roman" w:cs="Times New Roman"/>
                <w:sz w:val="26"/>
                <w:szCs w:val="26"/>
              </w:rPr>
              <w:t xml:space="preserve">iên quan đến việc </w:t>
            </w:r>
            <w:r w:rsidR="00A603A8">
              <w:rPr>
                <w:rFonts w:ascii="Times New Roman" w:hAnsi="Times New Roman" w:cs="Times New Roman"/>
                <w:sz w:val="26"/>
                <w:szCs w:val="26"/>
              </w:rPr>
              <w:t>dỡ bỏ lệnh áp</w:t>
            </w:r>
            <w:r w:rsidRPr="00DB7D03">
              <w:rPr>
                <w:rFonts w:ascii="Times New Roman" w:hAnsi="Times New Roman" w:cs="Times New Roman"/>
                <w:sz w:val="26"/>
                <w:szCs w:val="26"/>
              </w:rPr>
              <w:t xml:space="preserve"> chống bán phá giá - 19 CFR 351,222 (b)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E823BB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64 FR 29818 03/6/1999</w:t>
              </w:r>
            </w:hyperlink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603A8" w:rsidRPr="004E1534" w:rsidRDefault="00A603A8" w:rsidP="00C6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3A8">
              <w:rPr>
                <w:rFonts w:ascii="Times New Roman" w:hAnsi="Times New Roman" w:cs="Times New Roman"/>
                <w:sz w:val="26"/>
                <w:szCs w:val="26"/>
              </w:rPr>
              <w:t xml:space="preserve">Quy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định </w:t>
            </w:r>
            <w:r w:rsidRPr="00A603A8">
              <w:rPr>
                <w:rFonts w:ascii="Times New Roman" w:hAnsi="Times New Roman" w:cs="Times New Roman"/>
                <w:sz w:val="26"/>
                <w:szCs w:val="26"/>
              </w:rPr>
              <w:t xml:space="preserve">sửa đổi Liên quan đến việc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dỡ bỏ lệnh áp thuế</w:t>
            </w:r>
            <w:r w:rsidRPr="00A603A8">
              <w:rPr>
                <w:rFonts w:ascii="Times New Roman" w:hAnsi="Times New Roman" w:cs="Times New Roman"/>
                <w:sz w:val="26"/>
                <w:szCs w:val="26"/>
              </w:rPr>
              <w:t xml:space="preserve"> chống bán phá giá và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thuế </w:t>
            </w:r>
            <w:r w:rsidRPr="00A603A8">
              <w:rPr>
                <w:rFonts w:ascii="Times New Roman" w:hAnsi="Times New Roman" w:cs="Times New Roman"/>
                <w:sz w:val="26"/>
                <w:szCs w:val="26"/>
              </w:rPr>
              <w:t>đối kháng - 19 CFR 351,222 (b) và 19 CFR 351,222 (c)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4E1534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64 FR 51236</w:t>
            </w:r>
            <w:r w:rsidR="00085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1534" w:rsidRPr="004E1534" w:rsidRDefault="004E1534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1534">
              <w:rPr>
                <w:rFonts w:ascii="Times New Roman" w:hAnsi="Times New Roman" w:cs="Times New Roman"/>
                <w:sz w:val="26"/>
                <w:szCs w:val="26"/>
              </w:rPr>
              <w:t>22/9/1999</w:t>
            </w:r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67BCF" w:rsidRPr="004E1534" w:rsidRDefault="00C67BCF" w:rsidP="00C6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>Thủ tục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 xml:space="preserve">iến hành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rà soát</w:t>
            </w:r>
            <w:r w:rsidR="00BB71FC">
              <w:rPr>
                <w:rFonts w:ascii="Times New Roman" w:hAnsi="Times New Roman" w:cs="Times New Roman"/>
                <w:sz w:val="26"/>
                <w:szCs w:val="26"/>
              </w:rPr>
              <w:t xml:space="preserve"> sau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năm </w:t>
            </w: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>("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rà soát h</w:t>
            </w: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 xml:space="preserve">oàng hôn")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lệnh áp thuế </w:t>
            </w: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>chống bán phá giá và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thuế</w:t>
            </w: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 xml:space="preserve"> đối kháng - 19 CFR phần 351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085832" w:rsidRPr="00085832" w:rsidRDefault="00E823BB" w:rsidP="00085832">
            <w:pPr>
              <w:spacing w:before="120" w:after="120" w:line="240" w:lineRule="auto"/>
              <w:jc w:val="center"/>
            </w:pPr>
            <w:hyperlink r:id="rId36" w:history="1"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63 FR 13516 20/3/1998</w:t>
              </w:r>
            </w:hyperlink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  <w:tr w:rsidR="004E1534" w:rsidRPr="004E1534" w:rsidTr="004C3469">
        <w:trPr>
          <w:trHeight w:val="2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67BCF" w:rsidRPr="004E1534" w:rsidRDefault="00C67BCF" w:rsidP="00CE3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>Chống bán phá giá và chống trợ cấp: Thủ tục xử phạt vi phạm đối vớ</w:t>
            </w:r>
            <w:r w:rsidR="00CE31F4">
              <w:rPr>
                <w:rFonts w:ascii="Times New Roman" w:hAnsi="Times New Roman" w:cs="Times New Roman"/>
                <w:sz w:val="26"/>
                <w:szCs w:val="26"/>
              </w:rPr>
              <w:t>i L</w:t>
            </w: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>ệnh bảo vệ</w:t>
            </w:r>
            <w:r w:rsidR="00205557">
              <w:rPr>
                <w:rFonts w:ascii="Times New Roman" w:hAnsi="Times New Roman" w:cs="Times New Roman"/>
                <w:sz w:val="26"/>
                <w:szCs w:val="26"/>
              </w:rPr>
              <w:t xml:space="preserve"> hành chính</w:t>
            </w:r>
            <w:r w:rsidRPr="00C67BCF">
              <w:rPr>
                <w:rFonts w:ascii="Times New Roman" w:hAnsi="Times New Roman" w:cs="Times New Roman"/>
                <w:sz w:val="26"/>
                <w:szCs w:val="26"/>
              </w:rPr>
              <w:t xml:space="preserve"> - 19 CFR Phần 351 và 354</w:t>
            </w:r>
          </w:p>
        </w:tc>
        <w:tc>
          <w:tcPr>
            <w:tcW w:w="2264" w:type="dxa"/>
            <w:shd w:val="clear" w:color="auto" w:fill="FFFFFF"/>
            <w:vAlign w:val="center"/>
            <w:hideMark/>
          </w:tcPr>
          <w:p w:rsidR="004E1534" w:rsidRPr="004E1534" w:rsidRDefault="00E823BB" w:rsidP="004E15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4E1534" w:rsidRPr="004E153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63 FR 24391 04/5/1998</w:t>
              </w:r>
            </w:hyperlink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ASCII Text </w:t>
              </w:r>
            </w:hyperlink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4E1534" w:rsidRPr="004E1534" w:rsidRDefault="00E82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4E1534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PDF</w:t>
              </w:r>
            </w:hyperlink>
          </w:p>
        </w:tc>
      </w:tr>
    </w:tbl>
    <w:p w:rsidR="004E1534" w:rsidRPr="004E1534" w:rsidRDefault="004E1534" w:rsidP="00B95BDA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CellSpacing w:w="7" w:type="dxa"/>
        <w:shd w:val="clear" w:color="auto" w:fill="DADAD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4E1534" w:rsidRPr="004E1534" w:rsidTr="004E1534">
        <w:trPr>
          <w:trHeight w:val="375"/>
          <w:tblCellSpacing w:w="7" w:type="dxa"/>
        </w:trPr>
        <w:tc>
          <w:tcPr>
            <w:tcW w:w="0" w:type="auto"/>
            <w:shd w:val="clear" w:color="auto" w:fill="DFDFDF"/>
            <w:vAlign w:val="center"/>
            <w:hideMark/>
          </w:tcPr>
          <w:p w:rsidR="004E1534" w:rsidRPr="00085832" w:rsidRDefault="000858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Luật và Quy định liên quan khác</w:t>
            </w:r>
          </w:p>
        </w:tc>
      </w:tr>
      <w:tr w:rsidR="004E1534" w:rsidRPr="004E1534" w:rsidTr="004E1534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1534" w:rsidRPr="00B75CFE" w:rsidRDefault="00B75CFE" w:rsidP="00B75C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Bộ </w:t>
            </w: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Luật Hoa Kỳ,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VII của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luậ</w:t>
            </w: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 Thương mại năm 1930,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701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đến </w:t>
            </w: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>783</w:t>
            </w:r>
            <w:r w:rsidR="00FC73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42" w:tooltip="U.S. Code, Title VII of the Trade Act of 1930, Sections 701 through 783 Updated through Pub.L. 103-465 (Uruguay Round Agreements Act-12/8/94)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U.S. Code, Title VII of the Trade Act of 1930, Sec 701 through 783</w:t>
              </w:r>
            </w:hyperlink>
            <w:r w:rsidR="00FC73E6" w:rsidRPr="004E1534">
              <w:rPr>
                <w:rFonts w:ascii="Times New Roman" w:hAnsi="Times New Roman" w:cs="Times New Roman"/>
                <w:sz w:val="26"/>
                <w:szCs w:val="26"/>
              </w:rPr>
              <w:t xml:space="preserve">    </w:t>
            </w:r>
          </w:p>
        </w:tc>
      </w:tr>
      <w:tr w:rsidR="004E1534" w:rsidRPr="004E1534" w:rsidTr="004E1534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1534" w:rsidRPr="00B75CFE" w:rsidRDefault="00B75CFE" w:rsidP="00B75C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Bộ </w:t>
            </w: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Luật Hoa Kỳ,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 (Đại học Cornell, Viện Thông tin pháp lý)</w:t>
            </w:r>
            <w:r w:rsidR="00FC73E6">
              <w:t xml:space="preserve">  </w:t>
            </w:r>
            <w:hyperlink r:id="rId43" w:tooltip="US Code, Title 19 (Cornell University, Legal Information Institute)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US Code, Title 19 (Cornell University, Legal Information Institute)</w:t>
              </w:r>
            </w:hyperlink>
          </w:p>
        </w:tc>
      </w:tr>
      <w:tr w:rsidR="004E1534" w:rsidRPr="004E1534" w:rsidTr="004E1534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1534" w:rsidRPr="00B75CFE" w:rsidRDefault="00B75CFE" w:rsidP="00B75C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AD">
              <w:rPr>
                <w:rFonts w:ascii="Times New Roman" w:eastAsia="Times New Roman" w:hAnsi="Times New Roman" w:cs="Times New Roman"/>
                <w:sz w:val="26"/>
                <w:szCs w:val="26"/>
              </w:rPr>
              <w:t>Biểu thuế quan hài hòa (USITC Website)</w:t>
            </w:r>
            <w:r w:rsidR="00FC73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44" w:tooltip="Harmonized Tariff Schedule of the United States of America Annotated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Harmonized Tariff Schedule (USITC Website)</w:t>
              </w:r>
            </w:hyperlink>
          </w:p>
        </w:tc>
      </w:tr>
      <w:tr w:rsidR="00AA3BCB" w:rsidRPr="004E1534" w:rsidTr="004E1534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A3BCB" w:rsidRPr="00DC68AD" w:rsidRDefault="00363568" w:rsidP="00B75C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r w:rsid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Hoa Kỳ liên quan đến các biện pháp tự vệ:</w:t>
            </w:r>
            <w:r w:rsidR="004E02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trong</w:t>
            </w:r>
            <w:r w:rsid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mục</w:t>
            </w:r>
            <w:r w:rsidR="00AA3BCB" w:rsidRP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</w:t>
            </w:r>
            <w:r w:rsidR="0021663E">
              <w:rPr>
                <w:rFonts w:ascii="Times New Roman" w:eastAsia="Times New Roman" w:hAnsi="Times New Roman" w:cs="Times New Roman"/>
                <w:sz w:val="26"/>
                <w:szCs w:val="26"/>
              </w:rPr>
              <w:t>, 204 và 421</w:t>
            </w:r>
            <w:r w:rsidR="00AA3BCB" w:rsidRP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của</w:t>
            </w:r>
            <w:r w:rsid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Đạo l</w:t>
            </w:r>
            <w:r w:rsidR="00AA3BCB" w:rsidRP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uật Thương mại năm 1974, </w:t>
            </w:r>
            <w:r w:rsid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</w:t>
            </w:r>
            <w:r w:rsidR="00AA3BCB" w:rsidRPr="00AA3BC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 sửa đổi)</w:t>
            </w:r>
          </w:p>
        </w:tc>
      </w:tr>
    </w:tbl>
    <w:p w:rsidR="00DC68AD" w:rsidRPr="00DC68AD" w:rsidRDefault="00DC68AD" w:rsidP="00DC68AD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CellSpacing w:w="7" w:type="dxa"/>
        <w:shd w:val="clear" w:color="auto" w:fill="DADAD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4E1534" w:rsidRPr="004E1534" w:rsidTr="004E1534">
        <w:trPr>
          <w:trHeight w:val="375"/>
          <w:tblCellSpacing w:w="7" w:type="dxa"/>
        </w:trPr>
        <w:tc>
          <w:tcPr>
            <w:tcW w:w="0" w:type="auto"/>
            <w:shd w:val="clear" w:color="auto" w:fill="DFDFDF"/>
            <w:vAlign w:val="center"/>
            <w:hideMark/>
          </w:tcPr>
          <w:p w:rsidR="004E1534" w:rsidRPr="004E1534" w:rsidRDefault="00B7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Đạo luật Thực thi các Hiệp định của Vòng đàm phán Uruguay</w:t>
            </w:r>
          </w:p>
        </w:tc>
      </w:tr>
      <w:tr w:rsidR="004E1534" w:rsidRPr="004E1534" w:rsidTr="004E153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5CFE" w:rsidRPr="00B75CFE" w:rsidRDefault="00784DD3" w:rsidP="00B75CF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4DD3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5CFE" w:rsidRPr="00B75C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Hiệp định đa phương về thương mại hàng hóa</w:t>
            </w:r>
          </w:p>
          <w:p w:rsidR="00B75CFE" w:rsidRPr="00B75CFE" w:rsidRDefault="00B75CFE" w:rsidP="00B75CF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- Chống bán phá giá </w:t>
            </w:r>
            <w:hyperlink r:id="rId45" w:tooltip="Multilateral Agreements On Trade In Goods - Antidumping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- Antidumping</w:t>
              </w:r>
            </w:hyperlink>
            <w:r w:rsidR="00FC73E6">
              <w:t xml:space="preserve"> </w:t>
            </w: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>PDF</w:t>
            </w:r>
          </w:p>
          <w:p w:rsidR="00B75CFE" w:rsidRPr="00B75CFE" w:rsidRDefault="00B75CFE" w:rsidP="00B75CF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- Trợ cấ</w:t>
            </w:r>
            <w:r w:rsidR="00784DD3">
              <w:rPr>
                <w:rFonts w:ascii="Times New Roman" w:hAnsi="Times New Roman" w:cs="Times New Roman"/>
                <w:bCs/>
                <w:sz w:val="26"/>
                <w:szCs w:val="26"/>
              </w:rPr>
              <w:t>p/</w:t>
            </w: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thuế đối kháng </w:t>
            </w:r>
            <w:hyperlink r:id="rId46" w:tooltip="Multilateral Agreements On Trade In Goods - Subsidies and Countervailing Duties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- Subsidies/Countervailing Duties</w:t>
              </w:r>
            </w:hyperlink>
            <w:r w:rsidR="00FC73E6" w:rsidRPr="004E15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>PDF</w:t>
            </w:r>
          </w:p>
          <w:p w:rsidR="00B75CFE" w:rsidRPr="00B75CFE" w:rsidRDefault="00784DD3" w:rsidP="00B75CF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Tuyên bố về các</w:t>
            </w:r>
            <w:r w:rsidR="00B75CFE" w:rsidRPr="00B75C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quyết định hành chính</w:t>
            </w:r>
          </w:p>
          <w:p w:rsidR="00B75CFE" w:rsidRPr="00B75CFE" w:rsidRDefault="00B75CFE" w:rsidP="00B75CF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- Hiệp định về Thực</w:t>
            </w:r>
            <w:r w:rsidR="00784D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thi</w:t>
            </w: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Điều VI</w:t>
            </w:r>
            <w:r w:rsidR="00FC73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hyperlink r:id="rId47" w:tooltip="Agreement on Implementation of Article VI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- Agreement on Implementation of Article VI </w:t>
              </w:r>
            </w:hyperlink>
          </w:p>
          <w:p w:rsidR="00B75CFE" w:rsidRPr="00B75CFE" w:rsidRDefault="00B75CFE" w:rsidP="00B75CF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- Hiệp định về Trợ cấp và các biện pháp đối kháng</w:t>
            </w:r>
            <w:r w:rsidR="00FC73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hyperlink r:id="rId48" w:tooltip="Agreement on Subsidies and Countervailing Measures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- Agreement on Subsidies and Countervailing Measures </w:t>
              </w:r>
            </w:hyperlink>
          </w:p>
          <w:p w:rsidR="004E1534" w:rsidRPr="008426EB" w:rsidRDefault="00B75CFE" w:rsidP="004E15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- </w:t>
            </w:r>
            <w:r w:rsidR="008426EB">
              <w:rPr>
                <w:rFonts w:ascii="Times New Roman" w:hAnsi="Times New Roman" w:cs="Times New Roman"/>
                <w:bCs/>
                <w:sz w:val="26"/>
                <w:szCs w:val="26"/>
              </w:rPr>
              <w:t>Thỏa thuận</w:t>
            </w: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về </w:t>
            </w:r>
            <w:r w:rsidR="008426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các </w:t>
            </w:r>
            <w:r w:rsidRPr="00B75CFE">
              <w:rPr>
                <w:rFonts w:ascii="Times New Roman" w:hAnsi="Times New Roman" w:cs="Times New Roman"/>
                <w:bCs/>
                <w:sz w:val="26"/>
                <w:szCs w:val="26"/>
              </w:rPr>
              <w:t>Quy tắc và Thủ tục giải quyết tranh chấp</w:t>
            </w:r>
            <w:r w:rsidR="00FC73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hyperlink r:id="rId49" w:tooltip="Understanding on Rules and Procedures Governing Dispute Settlement" w:history="1">
              <w:r w:rsidR="00FC73E6" w:rsidRPr="004E153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- Understanding on Rules and Procedures Governing Dispute Settlement </w:t>
              </w:r>
            </w:hyperlink>
            <w:r w:rsidR="00FC73E6" w:rsidRPr="004E1534">
              <w:rPr>
                <w:rFonts w:ascii="Times New Roman" w:hAnsi="Times New Roman" w:cs="Times New Roman"/>
                <w:sz w:val="26"/>
                <w:szCs w:val="26"/>
              </w:rPr>
              <w:t>   </w:t>
            </w:r>
          </w:p>
        </w:tc>
      </w:tr>
    </w:tbl>
    <w:p w:rsidR="004E1534" w:rsidRPr="004E1534" w:rsidRDefault="004E1534" w:rsidP="00B95BDA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E1534" w:rsidRPr="004E1534" w:rsidRDefault="004E1534" w:rsidP="00B95BDA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80D19" w:rsidRPr="004E1534" w:rsidRDefault="00780D1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80D19" w:rsidRPr="004E1534" w:rsidSect="0019552F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DE" w:rsidRDefault="00E540DE" w:rsidP="004E1534">
      <w:pPr>
        <w:spacing w:after="0" w:line="240" w:lineRule="auto"/>
      </w:pPr>
      <w:r>
        <w:separator/>
      </w:r>
    </w:p>
  </w:endnote>
  <w:endnote w:type="continuationSeparator" w:id="1">
    <w:p w:rsidR="00E540DE" w:rsidRDefault="00E540DE" w:rsidP="004E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B2" w:rsidRDefault="000979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B2" w:rsidRDefault="000979B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B2" w:rsidRDefault="000979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DE" w:rsidRDefault="00E540DE" w:rsidP="004E1534">
      <w:pPr>
        <w:spacing w:after="0" w:line="240" w:lineRule="auto"/>
      </w:pPr>
      <w:r>
        <w:separator/>
      </w:r>
    </w:p>
  </w:footnote>
  <w:footnote w:type="continuationSeparator" w:id="1">
    <w:p w:rsidR="00E540DE" w:rsidRDefault="00E540DE" w:rsidP="004E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B2" w:rsidRDefault="000979B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B2" w:rsidRDefault="000979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B2" w:rsidRDefault="000979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2508"/>
    <w:multiLevelType w:val="multilevel"/>
    <w:tmpl w:val="D100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54DE1"/>
    <w:multiLevelType w:val="multilevel"/>
    <w:tmpl w:val="D9DA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756F9"/>
    <w:multiLevelType w:val="multilevel"/>
    <w:tmpl w:val="B710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714AC"/>
    <w:multiLevelType w:val="multilevel"/>
    <w:tmpl w:val="8C38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74469"/>
    <w:multiLevelType w:val="multilevel"/>
    <w:tmpl w:val="862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BDA"/>
    <w:rsid w:val="000472E4"/>
    <w:rsid w:val="00056B60"/>
    <w:rsid w:val="00085832"/>
    <w:rsid w:val="000979B2"/>
    <w:rsid w:val="0014413D"/>
    <w:rsid w:val="0019552F"/>
    <w:rsid w:val="001C5E9D"/>
    <w:rsid w:val="00203105"/>
    <w:rsid w:val="00205557"/>
    <w:rsid w:val="0021425F"/>
    <w:rsid w:val="0021663E"/>
    <w:rsid w:val="00227B33"/>
    <w:rsid w:val="002A7A95"/>
    <w:rsid w:val="003018C9"/>
    <w:rsid w:val="00363568"/>
    <w:rsid w:val="003B26A1"/>
    <w:rsid w:val="003E26AE"/>
    <w:rsid w:val="00472C4F"/>
    <w:rsid w:val="00496A2A"/>
    <w:rsid w:val="004C3469"/>
    <w:rsid w:val="004E02E6"/>
    <w:rsid w:val="004E1534"/>
    <w:rsid w:val="0056266F"/>
    <w:rsid w:val="005B55F7"/>
    <w:rsid w:val="006116C8"/>
    <w:rsid w:val="006B0119"/>
    <w:rsid w:val="00720513"/>
    <w:rsid w:val="00780D19"/>
    <w:rsid w:val="00784DD3"/>
    <w:rsid w:val="00790782"/>
    <w:rsid w:val="007C2402"/>
    <w:rsid w:val="008426EB"/>
    <w:rsid w:val="008544FD"/>
    <w:rsid w:val="00876AE3"/>
    <w:rsid w:val="008A46C0"/>
    <w:rsid w:val="009A707E"/>
    <w:rsid w:val="00A32124"/>
    <w:rsid w:val="00A56949"/>
    <w:rsid w:val="00A603A8"/>
    <w:rsid w:val="00A62338"/>
    <w:rsid w:val="00AA3BCB"/>
    <w:rsid w:val="00B75CFE"/>
    <w:rsid w:val="00B777DC"/>
    <w:rsid w:val="00B95BDA"/>
    <w:rsid w:val="00BB71FC"/>
    <w:rsid w:val="00C67BCF"/>
    <w:rsid w:val="00C76262"/>
    <w:rsid w:val="00CE31F4"/>
    <w:rsid w:val="00D4709F"/>
    <w:rsid w:val="00D9016D"/>
    <w:rsid w:val="00DA0EB3"/>
    <w:rsid w:val="00DB7D03"/>
    <w:rsid w:val="00DC68AD"/>
    <w:rsid w:val="00E540DE"/>
    <w:rsid w:val="00E823BB"/>
    <w:rsid w:val="00F52C00"/>
    <w:rsid w:val="00F6519B"/>
    <w:rsid w:val="00FA4AA7"/>
    <w:rsid w:val="00FC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2F"/>
  </w:style>
  <w:style w:type="paragraph" w:styleId="Heading4">
    <w:name w:val="heading 4"/>
    <w:basedOn w:val="Normal"/>
    <w:link w:val="Heading4Char"/>
    <w:uiPriority w:val="9"/>
    <w:qFormat/>
    <w:rsid w:val="00B95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5BD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95B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1534"/>
    <w:rPr>
      <w:color w:val="800080" w:themeColor="followedHyperlink"/>
      <w:u w:val="single"/>
    </w:rPr>
  </w:style>
  <w:style w:type="character" w:customStyle="1" w:styleId="pdf-link">
    <w:name w:val="pdf-link"/>
    <w:basedOn w:val="DefaultParagraphFont"/>
    <w:rsid w:val="004E1534"/>
  </w:style>
  <w:style w:type="character" w:customStyle="1" w:styleId="title1">
    <w:name w:val="title1"/>
    <w:basedOn w:val="DefaultParagraphFont"/>
    <w:rsid w:val="002A7A95"/>
  </w:style>
  <w:style w:type="paragraph" w:customStyle="1" w:styleId="text1">
    <w:name w:val="text1"/>
    <w:basedOn w:val="Normal"/>
    <w:rsid w:val="002A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itle1">
    <w:name w:val="ptitle1"/>
    <w:basedOn w:val="Normal"/>
    <w:rsid w:val="002A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95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5BD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95B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a.ita.doc.gov/frn/2011/1107frn/2011-16352.txt" TargetMode="External"/><Relationship Id="rId18" Type="http://schemas.openxmlformats.org/officeDocument/2006/relationships/hyperlink" Target="http://edocket.access.gpo.gov/2005/05-21468.htm" TargetMode="External"/><Relationship Id="rId26" Type="http://schemas.openxmlformats.org/officeDocument/2006/relationships/hyperlink" Target="http://ia.ita.doc.gov/regs/97-12201b.pdf" TargetMode="External"/><Relationship Id="rId39" Type="http://schemas.openxmlformats.org/officeDocument/2006/relationships/hyperlink" Target="http://frwebgate.access.gpo.gov/cgi-bin/getdoc.cgi?IPaddress=&amp;dbname=1998_register&amp;docid=98-11802-filed" TargetMode="External"/><Relationship Id="rId21" Type="http://schemas.openxmlformats.org/officeDocument/2006/relationships/hyperlink" Target="http://ia.ita.doc.gov/regs/97-12201a.html" TargetMode="External"/><Relationship Id="rId34" Type="http://schemas.openxmlformats.org/officeDocument/2006/relationships/hyperlink" Target="http://ia.ita.doc.gov/regs/99-24675.txt" TargetMode="External"/><Relationship Id="rId42" Type="http://schemas.openxmlformats.org/officeDocument/2006/relationships/hyperlink" Target="http://ia.ita.doc.gov/regs/title7.txt" TargetMode="External"/><Relationship Id="rId47" Type="http://schemas.openxmlformats.org/officeDocument/2006/relationships/hyperlink" Target="http://ia.ita.doc.gov/regs/uraa/saa-ad.html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://ia.ita.doc.gov/frn/2013/1304frn/2013-09041.txt" TargetMode="External"/><Relationship Id="rId12" Type="http://schemas.openxmlformats.org/officeDocument/2006/relationships/hyperlink" Target="http://www.gpo.gov/fdsys/pkg/FR-2012-02-14/pdf/2012-3290.pdf" TargetMode="External"/><Relationship Id="rId17" Type="http://schemas.openxmlformats.org/officeDocument/2006/relationships/hyperlink" Target="http://ia.ita.doc.gov/regs/08-172.pdf" TargetMode="External"/><Relationship Id="rId25" Type="http://schemas.openxmlformats.org/officeDocument/2006/relationships/hyperlink" Target="http://ia.ita.doc.gov/regs/97-12201a.pdf" TargetMode="External"/><Relationship Id="rId33" Type="http://schemas.openxmlformats.org/officeDocument/2006/relationships/hyperlink" Target="http://ia.ita.doc.gov/regs/99-14098.pdf" TargetMode="External"/><Relationship Id="rId38" Type="http://schemas.openxmlformats.org/officeDocument/2006/relationships/hyperlink" Target="http://ia.ita.doc.gov/regs/98-7165.pdf" TargetMode="External"/><Relationship Id="rId46" Type="http://schemas.openxmlformats.org/officeDocument/2006/relationships/hyperlink" Target="http://ia.ita.doc.gov/regs/uraa/GATT-1994-Subsidies-CV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ia.ita.doc.gov/frn/0801frn/08-172.txt" TargetMode="External"/><Relationship Id="rId20" Type="http://schemas.openxmlformats.org/officeDocument/2006/relationships/hyperlink" Target="http://ia.ita.doc.gov/regs/05-21468.pdf" TargetMode="External"/><Relationship Id="rId29" Type="http://schemas.openxmlformats.org/officeDocument/2006/relationships/hyperlink" Target="http://ia.ita.doc.gov/regs/98-30565.txt" TargetMode="External"/><Relationship Id="rId41" Type="http://schemas.openxmlformats.org/officeDocument/2006/relationships/hyperlink" Target="http://ia.ita.doc.gov/regs/98-11802.pdf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a.ita.doc.gov/frn/2012/1202frn/2012-8101.txt" TargetMode="External"/><Relationship Id="rId24" Type="http://schemas.openxmlformats.org/officeDocument/2006/relationships/hyperlink" Target="http://ia.ita.doc.gov/regs/97-12201.txt" TargetMode="External"/><Relationship Id="rId32" Type="http://schemas.openxmlformats.org/officeDocument/2006/relationships/hyperlink" Target="http://ia.ita.doc.gov/regs/99-14098.txt" TargetMode="External"/><Relationship Id="rId37" Type="http://schemas.openxmlformats.org/officeDocument/2006/relationships/hyperlink" Target="http://ia.ita.doc.gov/regs/98-7165.txt" TargetMode="External"/><Relationship Id="rId40" Type="http://schemas.openxmlformats.org/officeDocument/2006/relationships/hyperlink" Target="http://ia.ita.doc.gov/regs/98-11802.txt" TargetMode="External"/><Relationship Id="rId45" Type="http://schemas.openxmlformats.org/officeDocument/2006/relationships/hyperlink" Target="http://ia.ita.doc.gov/regs/uraa/GATT-1994-Article-VI.pdf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edocket.access.gpo.gov/2008/08-172.htm" TargetMode="External"/><Relationship Id="rId23" Type="http://schemas.openxmlformats.org/officeDocument/2006/relationships/hyperlink" Target="http://ia.ita.doc.gov/regs/97-12201c.html" TargetMode="External"/><Relationship Id="rId28" Type="http://schemas.openxmlformats.org/officeDocument/2006/relationships/hyperlink" Target="http://frwebgate.access.gpo.gov/cgi-bin/getdoc.cgi?dbname=1998_register&amp;docid=98-30565-filed" TargetMode="External"/><Relationship Id="rId36" Type="http://schemas.openxmlformats.org/officeDocument/2006/relationships/hyperlink" Target="http://frwebgate.access.gpo.gov/cgi-bin/getdoc.cgi?IPaddress=&amp;dbname=1998_register&amp;docid=98-7165-filed" TargetMode="External"/><Relationship Id="rId49" Type="http://schemas.openxmlformats.org/officeDocument/2006/relationships/hyperlink" Target="http://ia.ita.doc.gov/regs/uraa/saa-dr.html" TargetMode="External"/><Relationship Id="rId57" Type="http://schemas.openxmlformats.org/officeDocument/2006/relationships/theme" Target="theme/theme1.xml"/><Relationship Id="rId114" Type="http://schemas.microsoft.com/office/2007/relationships/stylesWithEffects" Target="stylesWithEffects.xml"/><Relationship Id="rId10" Type="http://schemas.openxmlformats.org/officeDocument/2006/relationships/hyperlink" Target="http://www.gpo.gov/fdsys/pkg/FR-2013-04-10/pdf/2013-08227.pdf" TargetMode="External"/><Relationship Id="rId19" Type="http://schemas.openxmlformats.org/officeDocument/2006/relationships/hyperlink" Target="http://ia.ita.doc.gov/regs/05-21468.txt" TargetMode="External"/><Relationship Id="rId31" Type="http://schemas.openxmlformats.org/officeDocument/2006/relationships/hyperlink" Target="http://frwebgate.access.gpo.gov/cgi-bin/getdoc.cgi?dbname=1999_register&amp;docid=99-14098-filed" TargetMode="External"/><Relationship Id="rId44" Type="http://schemas.openxmlformats.org/officeDocument/2006/relationships/hyperlink" Target="http://www.usitc.gov/tata/hts/index.htm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a.ita.doc.gov/frn/2013/1304frn/2013-08227.txt" TargetMode="External"/><Relationship Id="rId14" Type="http://schemas.openxmlformats.org/officeDocument/2006/relationships/hyperlink" Target="http://www.gpo.gov/fdsys/pkg/FR-2011-07-06/pdf/2011-16352.pdf" TargetMode="External"/><Relationship Id="rId22" Type="http://schemas.openxmlformats.org/officeDocument/2006/relationships/hyperlink" Target="http://ia.ita.doc.gov/regs/97-12201b.html" TargetMode="External"/><Relationship Id="rId27" Type="http://schemas.openxmlformats.org/officeDocument/2006/relationships/hyperlink" Target="http://ia.ita.doc.gov/regs/97-12201c.pdf" TargetMode="External"/><Relationship Id="rId30" Type="http://schemas.openxmlformats.org/officeDocument/2006/relationships/hyperlink" Target="http://ia.ita.doc.gov/regs/98-30565.pdf" TargetMode="External"/><Relationship Id="rId35" Type="http://schemas.openxmlformats.org/officeDocument/2006/relationships/hyperlink" Target="http://ia.ita.doc.gov/regs/99-24675.pdf" TargetMode="External"/><Relationship Id="rId43" Type="http://schemas.openxmlformats.org/officeDocument/2006/relationships/hyperlink" Target="http://www4.law.cornell.edu/uscode/19/" TargetMode="External"/><Relationship Id="rId48" Type="http://schemas.openxmlformats.org/officeDocument/2006/relationships/hyperlink" Target="http://ia.ita.doc.gov/regs/uraa/saa-cv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gpo.gov/fdsys/pkg/FR-2013-04-17/pdf/2013-09041.pdf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Chiban2</dc:creator>
  <cp:lastModifiedBy>Lenovo</cp:lastModifiedBy>
  <cp:revision>2</cp:revision>
  <dcterms:created xsi:type="dcterms:W3CDTF">2014-06-06T02:34:00Z</dcterms:created>
  <dcterms:modified xsi:type="dcterms:W3CDTF">2014-06-06T02:34:00Z</dcterms:modified>
</cp:coreProperties>
</file>